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B1" w:rsidRDefault="00A24832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B1" w:rsidRDefault="00A24832">
      <w:pPr>
        <w:pStyle w:val="2"/>
        <w:rPr>
          <w:szCs w:val="28"/>
        </w:rPr>
      </w:pPr>
      <w:r>
        <w:rPr>
          <w:szCs w:val="28"/>
        </w:rPr>
        <w:t xml:space="preserve">УКРАЇНА </w:t>
      </w:r>
    </w:p>
    <w:p w:rsidR="00EA6FB1" w:rsidRDefault="00A24832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EA6FB1" w:rsidRDefault="00A24832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EA6FB1" w:rsidRDefault="00A24832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EA6FB1" w:rsidRDefault="00EA6F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FB1" w:rsidRDefault="00A248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О З П О Р Я Д Ж Е Н Н Я</w:t>
      </w:r>
    </w:p>
    <w:p w:rsidR="00EA6FB1" w:rsidRDefault="00A248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</w:p>
    <w:p w:rsidR="00EA6FB1" w:rsidRDefault="00EA6F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FB1" w:rsidRDefault="00A248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51CB">
        <w:rPr>
          <w:rFonts w:ascii="Times New Roman" w:hAnsi="Times New Roman"/>
          <w:b/>
          <w:bCs/>
          <w:sz w:val="28"/>
          <w:szCs w:val="28"/>
          <w:lang w:val="uk-UA"/>
        </w:rPr>
        <w:t>14.05.2018</w:t>
      </w:r>
      <w:r w:rsidR="008051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051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№</w:t>
      </w:r>
      <w:r w:rsidR="008051CB">
        <w:rPr>
          <w:rFonts w:ascii="Times New Roman" w:hAnsi="Times New Roman"/>
          <w:b/>
          <w:bCs/>
          <w:sz w:val="28"/>
          <w:szCs w:val="28"/>
          <w:lang w:val="uk-UA"/>
        </w:rPr>
        <w:t xml:space="preserve"> 242-р</w:t>
      </w:r>
    </w:p>
    <w:p w:rsidR="00EA6FB1" w:rsidRDefault="00EA6F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6FB1" w:rsidRDefault="00A24832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Про</w:t>
      </w:r>
      <w:r w:rsidRPr="00A71AA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  <w:r w:rsidRPr="00A71AA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  <w:lang w:val="uk-UA"/>
        </w:rPr>
        <w:t>закінчення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поточного </w:t>
      </w:r>
      <w:r>
        <w:rPr>
          <w:rFonts w:ascii="Times New Roman" w:hAnsi="Times New Roman"/>
          <w:spacing w:val="-2"/>
          <w:sz w:val="28"/>
          <w:szCs w:val="28"/>
        </w:rPr>
        <w:t>та  організ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ацію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EA6FB1" w:rsidRDefault="00A24832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A71AAA">
        <w:rPr>
          <w:rFonts w:ascii="Times New Roman" w:hAnsi="Times New Roman"/>
          <w:spacing w:val="-6"/>
          <w:sz w:val="28"/>
          <w:szCs w:val="28"/>
          <w:shd w:val="clear" w:color="auto" w:fill="FFFFFF" w:themeFill="background1"/>
          <w:lang w:val="uk-UA"/>
        </w:rPr>
        <w:t>п</w:t>
      </w:r>
      <w:r w:rsidRPr="00A71AAA">
        <w:rPr>
          <w:rFonts w:ascii="Times New Roman" w:hAnsi="Times New Roman"/>
          <w:spacing w:val="-6"/>
          <w:sz w:val="28"/>
          <w:szCs w:val="28"/>
          <w:shd w:val="clear" w:color="auto" w:fill="FFFFFF" w:themeFill="background1"/>
        </w:rPr>
        <w:t>очатк</w:t>
      </w:r>
      <w:r w:rsidRPr="00A71AAA">
        <w:rPr>
          <w:rFonts w:ascii="Times New Roman" w:hAnsi="Times New Roman"/>
          <w:spacing w:val="-6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нового</w:t>
      </w:r>
      <w:r>
        <w:rPr>
          <w:rFonts w:ascii="Times New Roman" w:hAnsi="Times New Roman"/>
          <w:spacing w:val="-6"/>
          <w:sz w:val="28"/>
          <w:szCs w:val="28"/>
        </w:rPr>
        <w:t xml:space="preserve">  201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>
        <w:rPr>
          <w:rFonts w:ascii="Times New Roman" w:hAnsi="Times New Roman"/>
          <w:spacing w:val="-6"/>
          <w:sz w:val="28"/>
          <w:szCs w:val="28"/>
        </w:rPr>
        <w:t>/201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9</w:t>
      </w:r>
      <w:r>
        <w:rPr>
          <w:rFonts w:ascii="Times New Roman" w:hAnsi="Times New Roman"/>
          <w:spacing w:val="-6"/>
          <w:sz w:val="28"/>
          <w:szCs w:val="28"/>
        </w:rPr>
        <w:t xml:space="preserve"> навчального року</w:t>
      </w:r>
    </w:p>
    <w:p w:rsidR="00EA6FB1" w:rsidRDefault="00EA6FB1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ст.ст. 32, </w:t>
      </w:r>
      <w:r w:rsidRPr="00AA485F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42, 50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голови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Запорізької</w:t>
      </w:r>
      <w:r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від 20.04.2018 № 207 "Про Закінчення поточного та організацію початку нового 2018/2019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навчального року" та з метою своєчасної підготовки навчальних закладів усіх типів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комунальної форми власності до роботи в новому навчальному році:</w:t>
      </w:r>
    </w:p>
    <w:p w:rsidR="00EA6FB1" w:rsidRDefault="00EA6FB1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widowControl w:val="0"/>
        <w:shd w:val="clear" w:color="auto" w:fill="FFFFFF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Затвердити заходи щодо закінчення поточного та організ</w:t>
      </w:r>
      <w:r>
        <w:rPr>
          <w:rFonts w:ascii="Times New Roman" w:hAnsi="Times New Roman"/>
          <w:sz w:val="28"/>
          <w:szCs w:val="28"/>
          <w:lang w:val="uk-UA"/>
        </w:rPr>
        <w:t xml:space="preserve">ації </w:t>
      </w:r>
      <w:r>
        <w:rPr>
          <w:rFonts w:ascii="Times New Roman" w:hAnsi="Times New Roman"/>
          <w:sz w:val="28"/>
          <w:szCs w:val="28"/>
        </w:rPr>
        <w:t>початку нового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sz w:val="28"/>
          <w:szCs w:val="28"/>
        </w:rPr>
        <w:t>навчального року в навчальних закладах міста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Заходи)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додаються.</w:t>
      </w:r>
    </w:p>
    <w:p w:rsidR="00EA6FB1" w:rsidRDefault="00A24832">
      <w:pPr>
        <w:widowControl w:val="0"/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2. Управлінню освіти Мелітопольської міської ради Запорізької</w:t>
      </w:r>
      <w:r>
        <w:rPr>
          <w:rFonts w:ascii="Times New Roman" w:hAnsi="Times New Roman"/>
          <w:spacing w:val="-2"/>
          <w:sz w:val="28"/>
          <w:szCs w:val="28"/>
        </w:rPr>
        <w:t xml:space="preserve"> області:</w:t>
      </w:r>
    </w:p>
    <w:p w:rsidR="00EA6FB1" w:rsidRDefault="00A24832">
      <w:pPr>
        <w:widowControl w:val="0"/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2.1.  </w:t>
      </w:r>
      <w:r>
        <w:rPr>
          <w:rFonts w:ascii="Times New Roman" w:hAnsi="Times New Roman"/>
          <w:sz w:val="28"/>
          <w:szCs w:val="28"/>
        </w:rPr>
        <w:t xml:space="preserve">забезпечити виконання вищезазначених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аходів;</w:t>
      </w:r>
    </w:p>
    <w:p w:rsidR="00EA6FB1" w:rsidRDefault="00A24832">
      <w:pPr>
        <w:widowControl w:val="0"/>
        <w:shd w:val="clear" w:color="auto" w:fill="FFFFFF"/>
        <w:tabs>
          <w:tab w:val="left" w:pos="595"/>
        </w:tabs>
        <w:spacing w:after="0" w:line="240" w:lineRule="auto"/>
        <w:ind w:right="14" w:firstLine="600"/>
        <w:jc w:val="both"/>
        <w:rPr>
          <w:rFonts w:ascii="Times New Roman" w:hAnsi="Times New Roman"/>
          <w:spacing w:val="-17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</w:rPr>
        <w:t>2.2. надати</w:t>
      </w:r>
      <w:r>
        <w:rPr>
          <w:rFonts w:ascii="Times New Roman" w:hAnsi="Times New Roman"/>
          <w:sz w:val="28"/>
          <w:szCs w:val="28"/>
        </w:rPr>
        <w:t xml:space="preserve"> узагальнену звітну інформацію про стан виконання заходів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</w:rPr>
        <w:t>департаменту</w:t>
      </w:r>
      <w:r>
        <w:rPr>
          <w:rFonts w:ascii="Times New Roman" w:hAnsi="Times New Roman"/>
          <w:sz w:val="28"/>
          <w:szCs w:val="28"/>
        </w:rPr>
        <w:t xml:space="preserve"> освіти і науки</w:t>
      </w:r>
      <w:r>
        <w:rPr>
          <w:rFonts w:ascii="Times New Roman" w:hAnsi="Times New Roman"/>
          <w:sz w:val="28"/>
          <w:szCs w:val="28"/>
          <w:lang w:val="uk-UA"/>
        </w:rPr>
        <w:t xml:space="preserve"> Запорізької </w:t>
      </w:r>
      <w:r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 xml:space="preserve">асної </w:t>
      </w:r>
      <w:r>
        <w:rPr>
          <w:rFonts w:ascii="Times New Roman" w:hAnsi="Times New Roman"/>
          <w:sz w:val="28"/>
          <w:szCs w:val="28"/>
        </w:rPr>
        <w:t>держа</w:t>
      </w:r>
      <w:r>
        <w:rPr>
          <w:rFonts w:ascii="Times New Roman" w:hAnsi="Times New Roman"/>
          <w:sz w:val="28"/>
          <w:szCs w:val="28"/>
          <w:lang w:val="uk-UA"/>
        </w:rPr>
        <w:t>вної а</w:t>
      </w:r>
      <w:r>
        <w:rPr>
          <w:rFonts w:ascii="Times New Roman" w:hAnsi="Times New Roman"/>
          <w:sz w:val="28"/>
          <w:szCs w:val="28"/>
        </w:rPr>
        <w:t>дміністрації 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1AA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Мелітопольському</w:t>
      </w:r>
      <w:r>
        <w:rPr>
          <w:rFonts w:ascii="Times New Roman" w:hAnsi="Times New Roman"/>
          <w:spacing w:val="-2"/>
          <w:sz w:val="28"/>
          <w:szCs w:val="28"/>
        </w:rPr>
        <w:t xml:space="preserve"> міському голові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7"/>
          <w:sz w:val="28"/>
          <w:szCs w:val="28"/>
          <w:lang w:val="uk-UA"/>
        </w:rPr>
        <w:t>до 14.09.2018.</w:t>
      </w:r>
    </w:p>
    <w:p w:rsidR="00EA6FB1" w:rsidRDefault="00A24832">
      <w:pPr>
        <w:widowControl w:val="0"/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виконанням цього розпорядження покласти на 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 xml:space="preserve"> Бойко С.О.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6FB1" w:rsidRDefault="00EA6FB1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EA6FB1" w:rsidRDefault="00EA6FB1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EA6FB1" w:rsidRDefault="00A24832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A6FB1" w:rsidRDefault="00A248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 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С.А.Мінько</w:t>
      </w:r>
    </w:p>
    <w:p w:rsidR="008051CB" w:rsidRDefault="008051C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051CB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8051CB" w:rsidRPr="008051CB" w:rsidRDefault="008051C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051CB">
        <w:rPr>
          <w:rFonts w:ascii="Times New Roman" w:hAnsi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8051CB">
        <w:rPr>
          <w:rFonts w:ascii="Times New Roman" w:hAnsi="Times New Roman"/>
          <w:b/>
          <w:sz w:val="24"/>
          <w:szCs w:val="24"/>
          <w:lang w:val="uk-UA"/>
        </w:rPr>
        <w:t>І.В. Рудакова</w:t>
      </w:r>
    </w:p>
    <w:p w:rsidR="00EA6FB1" w:rsidRPr="008051CB" w:rsidRDefault="00EA6FB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Pr="008051CB" w:rsidRDefault="00EA6FB1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Pr="008051CB" w:rsidRDefault="00EA6FB1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Default="00EA6FB1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Default="00EA6FB1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Default="00EA6FB1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Default="00EA6FB1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Default="00EA6FB1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A6FB1" w:rsidRDefault="00EA6FB1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Додаток</w:t>
      </w:r>
    </w:p>
    <w:p w:rsidR="00EA6FB1" w:rsidRDefault="00A248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до розпорядження міського голови</w:t>
      </w:r>
    </w:p>
    <w:p w:rsidR="00EA6FB1" w:rsidRDefault="00A248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8051CB">
        <w:rPr>
          <w:rFonts w:ascii="Times New Roman" w:hAnsi="Times New Roman"/>
          <w:sz w:val="28"/>
          <w:szCs w:val="28"/>
          <w:lang w:val="uk-UA"/>
        </w:rPr>
        <w:t>14.05.2018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51CB">
        <w:rPr>
          <w:rFonts w:ascii="Times New Roman" w:hAnsi="Times New Roman"/>
          <w:sz w:val="28"/>
          <w:szCs w:val="28"/>
          <w:lang w:val="uk-UA"/>
        </w:rPr>
        <w:t>242-р</w:t>
      </w:r>
    </w:p>
    <w:p w:rsidR="00EA6FB1" w:rsidRDefault="00EA6FB1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</w:t>
      </w:r>
    </w:p>
    <w:p w:rsidR="00EA6FB1" w:rsidRDefault="00A2483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щодо закінчення поточного та організ</w:t>
      </w:r>
      <w:r>
        <w:rPr>
          <w:rFonts w:ascii="Times New Roman" w:hAnsi="Times New Roman"/>
          <w:sz w:val="28"/>
          <w:szCs w:val="28"/>
          <w:lang w:val="uk-UA"/>
        </w:rPr>
        <w:t>ації</w:t>
      </w:r>
      <w:r>
        <w:rPr>
          <w:rFonts w:ascii="Times New Roman" w:hAnsi="Times New Roman"/>
          <w:sz w:val="28"/>
          <w:szCs w:val="28"/>
        </w:rPr>
        <w:t xml:space="preserve"> початку нового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EA6FB1" w:rsidRDefault="00A24832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навчального року 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освітніх</w:t>
      </w:r>
      <w:r>
        <w:rPr>
          <w:rFonts w:ascii="Times New Roman" w:hAnsi="Times New Roman"/>
          <w:sz w:val="28"/>
          <w:szCs w:val="28"/>
        </w:rPr>
        <w:t xml:space="preserve"> закладах м</w:t>
      </w:r>
      <w:r>
        <w:rPr>
          <w:rFonts w:ascii="Times New Roman" w:hAnsi="Times New Roman"/>
          <w:sz w:val="28"/>
          <w:szCs w:val="28"/>
          <w:lang w:val="uk-UA"/>
        </w:rPr>
        <w:t>.Мелітополя</w:t>
      </w:r>
    </w:p>
    <w:p w:rsidR="00EA6FB1" w:rsidRDefault="00EA6FB1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tabs>
          <w:tab w:val="left" w:pos="55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Сприяти належній організації проведення зовнішнього незалежного оцінювання навчальних досягнень випускників навчальних закладів системи загальної середньої освіти м. Мелітополя, які бажають вступити до вищих навчальних закладів.</w:t>
      </w:r>
    </w:p>
    <w:p w:rsidR="00EA6FB1" w:rsidRDefault="00A24832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EA6FB1" w:rsidRDefault="00A24832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Травень - червень 2018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року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управління освіти,</w:t>
      </w:r>
    </w:p>
    <w:p w:rsidR="00EA6FB1" w:rsidRDefault="00A24832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керівники навчальних закладів </w:t>
      </w:r>
    </w:p>
    <w:p w:rsidR="00EA6FB1" w:rsidRDefault="00EA6FB1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tabs>
          <w:tab w:val="left" w:pos="55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Забезпечити організований супровід учнів 11-х класів закладів загальної середньої освіти до пунктів тестування та в зворотному напрямку.</w:t>
      </w:r>
    </w:p>
    <w:p w:rsidR="00EA6FB1" w:rsidRDefault="00A24832">
      <w:pPr>
        <w:tabs>
          <w:tab w:val="left" w:pos="5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EA6FB1" w:rsidRDefault="00A24832">
      <w:pPr>
        <w:tabs>
          <w:tab w:val="left" w:pos="5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Травень - червень 2018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року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керівники навчальних закладів </w:t>
      </w:r>
    </w:p>
    <w:p w:rsidR="00EA6FB1" w:rsidRDefault="00EA6FB1">
      <w:pPr>
        <w:shd w:val="clear" w:color="auto" w:fill="FFFFFF"/>
        <w:tabs>
          <w:tab w:val="left" w:pos="658"/>
        </w:tabs>
        <w:spacing w:after="0" w:line="240" w:lineRule="auto"/>
        <w:ind w:left="53" w:firstLine="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658"/>
        </w:tabs>
        <w:spacing w:after="0" w:line="240" w:lineRule="auto"/>
        <w:ind w:left="53" w:firstLine="4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Забезпечити підготовку та проведення державної підсумкової атестації випускників закладів загальної середньої освіти, підпорядкованих управлінню освіти Мелітопольської міської ради.</w:t>
      </w:r>
    </w:p>
    <w:p w:rsidR="00EA6FB1" w:rsidRDefault="00A24832">
      <w:pPr>
        <w:shd w:val="clear" w:color="auto" w:fill="FFFFFF"/>
        <w:tabs>
          <w:tab w:val="left" w:pos="6509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509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Травень - червень 2018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управління освіти,</w:t>
      </w:r>
    </w:p>
    <w:p w:rsidR="00EA6FB1" w:rsidRDefault="00A24832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керівники навчальних закладів </w:t>
      </w:r>
    </w:p>
    <w:p w:rsidR="00EA6FB1" w:rsidRDefault="00EA6FB1">
      <w:pPr>
        <w:shd w:val="clear" w:color="auto" w:fill="FFFFFF"/>
        <w:tabs>
          <w:tab w:val="left" w:pos="65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72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Забезпечити належне проведення урочистостей, пов'язаних із закінченням навчального року, особливу увагу звернути на проведення урочистостей вручення документів про освіту з дотриманням вимог щодо збереження життя і здоров'я учнів шкіл. </w:t>
      </w:r>
    </w:p>
    <w:p w:rsidR="00EA6FB1" w:rsidRDefault="00A24832">
      <w:pPr>
        <w:shd w:val="clear" w:color="auto" w:fill="FFFFFF"/>
        <w:tabs>
          <w:tab w:val="left" w:pos="6581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581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</w:rPr>
        <w:t xml:space="preserve"> травня,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</w:t>
      </w:r>
      <w:r>
        <w:rPr>
          <w:rFonts w:ascii="Times New Roman" w:hAnsi="Times New Roman"/>
          <w:sz w:val="28"/>
          <w:szCs w:val="28"/>
        </w:rPr>
        <w:t>ня,</w:t>
      </w:r>
      <w:r>
        <w:rPr>
          <w:rFonts w:ascii="Times New Roman" w:hAnsi="Times New Roman"/>
          <w:sz w:val="28"/>
          <w:szCs w:val="28"/>
          <w:lang w:val="uk-UA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червня 201</w:t>
      </w:r>
      <w:r>
        <w:rPr>
          <w:rFonts w:ascii="Times New Roman" w:hAnsi="Times New Roman"/>
          <w:sz w:val="28"/>
          <w:szCs w:val="28"/>
          <w:lang w:val="uk-UA"/>
        </w:rPr>
        <w:t xml:space="preserve">8 року        </w:t>
      </w:r>
      <w:r>
        <w:rPr>
          <w:rFonts w:ascii="Times New Roman" w:hAnsi="Times New Roman"/>
          <w:sz w:val="28"/>
          <w:szCs w:val="28"/>
        </w:rPr>
        <w:t>управління освіти,</w:t>
      </w:r>
    </w:p>
    <w:p w:rsidR="00EA6FB1" w:rsidRDefault="00A24832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керівники навчальних закладів </w:t>
      </w:r>
    </w:p>
    <w:p w:rsidR="00EA6FB1" w:rsidRDefault="00A24832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6FB1" w:rsidRDefault="00A24832">
      <w:pPr>
        <w:shd w:val="clear" w:color="auto" w:fill="FFFFFF"/>
        <w:tabs>
          <w:tab w:val="left" w:pos="739"/>
        </w:tabs>
        <w:spacing w:after="0" w:line="240" w:lineRule="auto"/>
        <w:ind w:left="5" w:firstLine="5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</w:rPr>
        <w:t>Провести поточні  ремонтні роботи в навчальних закладах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6FB1" w:rsidRDefault="00A24832">
      <w:pPr>
        <w:shd w:val="clear" w:color="auto" w:fill="FFFFFF"/>
        <w:tabs>
          <w:tab w:val="left" w:pos="5760"/>
          <w:tab w:val="left" w:pos="6379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6FB1" w:rsidRDefault="00A24832">
      <w:pPr>
        <w:shd w:val="clear" w:color="auto" w:fill="FFFFFF"/>
        <w:tabs>
          <w:tab w:val="left" w:pos="5760"/>
          <w:tab w:val="left" w:pos="6379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27.08.2018                                                       керівники навчальних закладів</w:t>
      </w:r>
    </w:p>
    <w:p w:rsidR="00EA6FB1" w:rsidRDefault="00EA6FB1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70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Продовжити роботу щодо подальшого розвитку мережі груп дошкільних навчальних закладів та збереження мережі загальноосвітніх навчальних закладів. </w:t>
      </w:r>
    </w:p>
    <w:p w:rsidR="00EA6FB1" w:rsidRDefault="00A24832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EA6FB1" w:rsidRDefault="00A24832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30.08.2018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освіти, </w:t>
      </w:r>
    </w:p>
    <w:p w:rsidR="00EA6FB1" w:rsidRDefault="00A24832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керівники навчальних закладів</w:t>
      </w:r>
    </w:p>
    <w:p w:rsidR="00EA6FB1" w:rsidRDefault="00EA6FB1">
      <w:pPr>
        <w:shd w:val="clear" w:color="auto" w:fill="FFFFFF"/>
        <w:tabs>
          <w:tab w:val="left" w:pos="701"/>
        </w:tabs>
        <w:spacing w:after="0" w:line="240" w:lineRule="auto"/>
        <w:ind w:firstLine="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spacing w:after="0" w:line="240" w:lineRule="auto"/>
        <w:ind w:left="10" w:firstLine="5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Вжити вичерпних заходів щодо стовідсоткового охоплення загальною середньою освітою дітей відповідного віку.</w:t>
      </w:r>
    </w:p>
    <w:p w:rsidR="00EA6FB1" w:rsidRDefault="00A24832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A6FB1" w:rsidRDefault="00A24832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30.08.2018                                                          управління освіти,</w:t>
      </w:r>
    </w:p>
    <w:p w:rsidR="00EA6FB1" w:rsidRDefault="00A24832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керівники навчальних закладів</w:t>
      </w:r>
    </w:p>
    <w:p w:rsidR="00EA6FB1" w:rsidRDefault="00EA6F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619"/>
        </w:tabs>
        <w:spacing w:after="0" w:line="240" w:lineRule="auto"/>
        <w:ind w:left="19" w:firstLine="52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Забезпечити виплату грошової допомоги дітям-сиротам і дітям та особам з їх числа, позбавленим батьківського піклування, при працевлаштуванні відповідно до вимог чинного законодавства.</w:t>
      </w:r>
    </w:p>
    <w:p w:rsidR="00EA6FB1" w:rsidRDefault="00A24832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2018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управління освіти</w:t>
      </w:r>
    </w:p>
    <w:p w:rsidR="00EA6FB1" w:rsidRDefault="00EA6FB1">
      <w:pPr>
        <w:shd w:val="clear" w:color="auto" w:fill="FFFFFF"/>
        <w:tabs>
          <w:tab w:val="left" w:pos="1066"/>
        </w:tabs>
        <w:spacing w:after="0" w:line="240" w:lineRule="auto"/>
        <w:ind w:left="5" w:firstLine="4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1066"/>
        </w:tabs>
        <w:spacing w:after="0" w:line="240" w:lineRule="auto"/>
        <w:ind w:left="5" w:firstLine="5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Сприяти працевлаштуванню випускників закладів загальної середньої освіти із числа дітей-сиріт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 дітей, які потребують соціальної допомоги.  </w:t>
      </w:r>
    </w:p>
    <w:p w:rsidR="00EA6FB1" w:rsidRDefault="00A24832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07.09.2018                                                           управління освіти</w:t>
      </w:r>
    </w:p>
    <w:p w:rsidR="00EA6FB1" w:rsidRDefault="00EA6FB1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Вжити невідкладних заходів щодо максимального залучення дітей п'ятирічного віку до систематичного навчання в дошкільних навчальних закладах. Скласти списки дітей дошкільного віку на підставі документів первинного обліку.</w:t>
      </w:r>
    </w:p>
    <w:p w:rsidR="00EA6FB1" w:rsidRDefault="00A24832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Серпень 2018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управління освіти,</w:t>
      </w:r>
    </w:p>
    <w:p w:rsidR="00EA6FB1" w:rsidRDefault="00A24832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керівники дошкільних закладів</w:t>
      </w:r>
    </w:p>
    <w:p w:rsidR="00EA6FB1" w:rsidRDefault="00EA6FB1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67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Забезпечити облаштування освітнього процесу перших класів закладів загальної середньої освіти відповідно до вимог Нової української школи. </w:t>
      </w:r>
    </w:p>
    <w:p w:rsidR="00EA6FB1" w:rsidRDefault="00A24832">
      <w:pPr>
        <w:shd w:val="clear" w:color="auto" w:fill="FFFFFF"/>
        <w:tabs>
          <w:tab w:val="left" w:pos="6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30.08.2018                                                         управління освіти,</w:t>
      </w:r>
    </w:p>
    <w:p w:rsidR="00EA6FB1" w:rsidRDefault="00A248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керівники  навчальних закладів</w:t>
      </w:r>
    </w:p>
    <w:p w:rsidR="00EA6FB1" w:rsidRDefault="00EA6FB1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/>
          <w:lang w:val="uk-UA"/>
        </w:rPr>
      </w:pPr>
    </w:p>
    <w:p w:rsidR="00EA6FB1" w:rsidRDefault="00A2483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Організувати проведення для дітей спортивно-масових, еколого-натуралістичних і природоохоронних, науково-технічних заходів, творчих конкурсів, краєзнавчих екскурсій та туристичних поїздок, відвідування  школярами виставок, театрів, музеїв для ознайомлення з визначними пам'ятками вітчизняної та зарубіжної історії і культури.</w:t>
      </w:r>
    </w:p>
    <w:p w:rsidR="00EA6FB1" w:rsidRDefault="00A24832">
      <w:pPr>
        <w:shd w:val="clear" w:color="auto" w:fill="FFFFFF"/>
        <w:tabs>
          <w:tab w:val="left" w:pos="7018"/>
        </w:tabs>
        <w:spacing w:after="0" w:line="240" w:lineRule="auto"/>
        <w:ind w:left="19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70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Червень - серпень 2018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року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управління освіти,</w:t>
      </w:r>
    </w:p>
    <w:p w:rsidR="00EA6FB1" w:rsidRDefault="00A2483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керівники навчальних закладів</w:t>
      </w:r>
    </w:p>
    <w:p w:rsidR="00EA6FB1" w:rsidRDefault="00EA6FB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Організувати роботу літніх мовних таборів для учнів закладів загальної середньої освіти (особливо дітей-сиріт і дітей, позбавлених батьківського піклування, дітей пільгових категорій), максимально використавши з цією метою приміщення закладів загальної середньої і позашкільної освіти. </w:t>
      </w:r>
    </w:p>
    <w:p w:rsidR="00EA6FB1" w:rsidRDefault="00A24832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Червень - серпень 201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року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управління освіти, </w:t>
      </w:r>
    </w:p>
    <w:p w:rsidR="00EA6FB1" w:rsidRPr="00A71AAA" w:rsidRDefault="00A24832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71AAA">
        <w:rPr>
          <w:rFonts w:ascii="Times New Roman" w:hAnsi="Times New Roman"/>
          <w:sz w:val="28"/>
          <w:szCs w:val="28"/>
          <w:lang w:val="uk-UA"/>
        </w:rPr>
        <w:t>керівники навчальних закладів</w:t>
      </w:r>
    </w:p>
    <w:p w:rsidR="00EA6FB1" w:rsidRDefault="00EA6FB1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/>
          <w:lang w:val="uk-UA"/>
        </w:rPr>
      </w:pP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 Забезпечити комплектування закладів дошкільної, загальної середньої та позашкільної освіти керівними та педагогічними кадрами за потребою.</w:t>
      </w:r>
    </w:p>
    <w:p w:rsidR="00EA6FB1" w:rsidRDefault="00A24832">
      <w:pPr>
        <w:shd w:val="clear" w:color="auto" w:fill="FFFFFF"/>
        <w:tabs>
          <w:tab w:val="left" w:pos="6365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365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01.09.201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управління освіти </w:t>
      </w:r>
    </w:p>
    <w:p w:rsidR="00EA6FB1" w:rsidRDefault="00EA6FB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6FB1" w:rsidRDefault="00A2483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>. Забезпечити підготовку науково-методичних та інструктивних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матеріалів до серпневої конференції освітян міста.</w:t>
      </w:r>
    </w:p>
    <w:p w:rsidR="00EA6FB1" w:rsidRDefault="00A24832">
      <w:pPr>
        <w:shd w:val="clear" w:color="auto" w:fill="FFFFFF"/>
        <w:tabs>
          <w:tab w:val="left" w:pos="6437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EA6FB1" w:rsidRDefault="00A24832">
      <w:pPr>
        <w:shd w:val="clear" w:color="auto" w:fill="FFFFFF"/>
        <w:tabs>
          <w:tab w:val="left" w:pos="6437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  <w:lang w:val="uk-UA"/>
        </w:rPr>
        <w:t xml:space="preserve">8                                                         </w:t>
      </w:r>
      <w:r>
        <w:rPr>
          <w:rFonts w:ascii="Times New Roman" w:hAnsi="Times New Roman"/>
          <w:sz w:val="28"/>
          <w:szCs w:val="28"/>
        </w:rPr>
        <w:t>управління освіти,</w:t>
      </w:r>
    </w:p>
    <w:p w:rsidR="00EA6FB1" w:rsidRDefault="00A24832">
      <w:pPr>
        <w:shd w:val="clear" w:color="auto" w:fill="FFFFFF"/>
        <w:tabs>
          <w:tab w:val="left" w:pos="64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методичний кабінет</w:t>
      </w:r>
    </w:p>
    <w:p w:rsidR="00EA6FB1" w:rsidRDefault="00EA6FB1">
      <w:pPr>
        <w:shd w:val="clear" w:color="auto" w:fill="FFFFFF"/>
        <w:tabs>
          <w:tab w:val="left" w:pos="64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922"/>
        </w:tabs>
        <w:spacing w:after="0" w:line="240" w:lineRule="auto"/>
        <w:ind w:left="5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>
        <w:rPr>
          <w:rFonts w:ascii="Times New Roman" w:hAnsi="Times New Roman"/>
          <w:sz w:val="28"/>
          <w:szCs w:val="28"/>
        </w:rPr>
        <w:t>Забезпечити контроль за дотриманням санітарно-гігієнічних умов 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закладах дошкільної, </w:t>
      </w:r>
      <w:r>
        <w:rPr>
          <w:rFonts w:ascii="Times New Roman" w:hAnsi="Times New Roman"/>
          <w:sz w:val="28"/>
          <w:szCs w:val="28"/>
        </w:rPr>
        <w:t>загально</w:t>
      </w:r>
      <w:r>
        <w:rPr>
          <w:rFonts w:ascii="Times New Roman" w:hAnsi="Times New Roman"/>
          <w:sz w:val="28"/>
          <w:szCs w:val="28"/>
          <w:lang w:val="uk-UA"/>
        </w:rPr>
        <w:t>ї середньої, позашкільної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при підготовці їх до нового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навчального року.</w:t>
      </w:r>
    </w:p>
    <w:p w:rsidR="00EA6FB1" w:rsidRDefault="00A24832">
      <w:pPr>
        <w:shd w:val="clear" w:color="auto" w:fill="FFFFFF"/>
        <w:tabs>
          <w:tab w:val="left" w:pos="6442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6FB1" w:rsidRDefault="00A24832">
      <w:pPr>
        <w:shd w:val="clear" w:color="auto" w:fill="FFFFFF"/>
        <w:tabs>
          <w:tab w:val="left" w:pos="6442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Червень-серпень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управління освіти</w:t>
      </w:r>
    </w:p>
    <w:p w:rsidR="00EA6FB1" w:rsidRDefault="00EA6FB1">
      <w:pPr>
        <w:shd w:val="clear" w:color="auto" w:fill="FFFFFF"/>
        <w:tabs>
          <w:tab w:val="left" w:pos="7138"/>
        </w:tabs>
        <w:spacing w:after="0" w:line="240" w:lineRule="auto"/>
        <w:ind w:left="10" w:firstLine="5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7138"/>
        </w:tabs>
        <w:spacing w:after="0" w:line="240" w:lineRule="auto"/>
        <w:ind w:left="10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>
        <w:rPr>
          <w:rFonts w:ascii="Times New Roman" w:hAnsi="Times New Roman"/>
          <w:sz w:val="28"/>
          <w:szCs w:val="28"/>
        </w:rPr>
        <w:t>Забезпечити відновлення або ремонт шкільних спортивних, баскетбольних майданчиків та перевірку безпечності спортивного обладнання</w:t>
      </w:r>
      <w:r>
        <w:rPr>
          <w:rFonts w:ascii="Times New Roman" w:hAnsi="Times New Roman"/>
          <w:sz w:val="28"/>
          <w:szCs w:val="28"/>
          <w:lang w:val="uk-UA"/>
        </w:rPr>
        <w:t>, встановленого</w:t>
      </w:r>
      <w:r>
        <w:rPr>
          <w:rFonts w:ascii="Times New Roman" w:hAnsi="Times New Roman"/>
          <w:sz w:val="28"/>
          <w:szCs w:val="28"/>
        </w:rPr>
        <w:t xml:space="preserve"> на них.                     </w:t>
      </w:r>
    </w:p>
    <w:p w:rsidR="00EA6FB1" w:rsidRDefault="00A24832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6FB1" w:rsidRDefault="00A24832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30.08 2018                                                          керівники навчальних закладів</w:t>
      </w:r>
    </w:p>
    <w:p w:rsidR="00EA6FB1" w:rsidRDefault="00EA6FB1">
      <w:pPr>
        <w:shd w:val="clear" w:color="auto" w:fill="FFFFFF"/>
        <w:tabs>
          <w:tab w:val="left" w:pos="1056"/>
        </w:tabs>
        <w:spacing w:after="0" w:line="240" w:lineRule="auto"/>
        <w:ind w:left="10" w:firstLine="52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1056"/>
        </w:tabs>
        <w:spacing w:after="0" w:line="240" w:lineRule="auto"/>
        <w:ind w:left="10" w:firstLine="5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Організувати роботу міської міжвідомчої комісії щодо перевірки стану готовності закладів дошкільної, загальної середньої, позашкільної освіти та розглянути результати перевірки на серпневій конференції педагогічних працівників, залучивши до участі в них керівників місцевих органів виконавчої влади та органів місцевого самоврядування, підприємств і організацій. </w:t>
      </w:r>
    </w:p>
    <w:p w:rsidR="00EA6FB1" w:rsidRDefault="00A24832">
      <w:pPr>
        <w:shd w:val="clear" w:color="auto" w:fill="FFFFFF"/>
        <w:tabs>
          <w:tab w:val="left" w:pos="6442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442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Серпень 2018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року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управління освіти</w:t>
      </w:r>
    </w:p>
    <w:p w:rsidR="00EA6FB1" w:rsidRDefault="00EA6FB1">
      <w:pPr>
        <w:widowControl w:val="0"/>
        <w:shd w:val="clear" w:color="auto" w:fill="FFFFFF"/>
        <w:tabs>
          <w:tab w:val="left" w:pos="974"/>
          <w:tab w:val="left" w:pos="659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widowControl w:val="0"/>
        <w:shd w:val="clear" w:color="auto" w:fill="FFFFFF"/>
        <w:tabs>
          <w:tab w:val="left" w:pos="974"/>
          <w:tab w:val="left" w:pos="659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Провести в закладах дошкільної, загальної середньої та позашкільної освіти звітування керівників про виконану роботу за 2017/2018 навчальний рік на загальних зборах(конференціях) колективів.</w:t>
      </w:r>
    </w:p>
    <w:p w:rsidR="00EA6FB1" w:rsidRDefault="00A24832">
      <w:pPr>
        <w:shd w:val="clear" w:color="auto" w:fill="FFFFFF"/>
        <w:tabs>
          <w:tab w:val="left" w:pos="6514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514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управління освіти</w:t>
      </w:r>
    </w:p>
    <w:p w:rsidR="00EA6FB1" w:rsidRDefault="00A24832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керівники навчальних закладів</w:t>
      </w:r>
    </w:p>
    <w:p w:rsidR="00EA6FB1" w:rsidRDefault="00EA6FB1">
      <w:pPr>
        <w:shd w:val="clear" w:color="auto" w:fill="FFFFFF"/>
        <w:tabs>
          <w:tab w:val="left" w:pos="6365"/>
        </w:tabs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</w:p>
    <w:p w:rsidR="00EA6FB1" w:rsidRDefault="00A24832">
      <w:pPr>
        <w:widowControl w:val="0"/>
        <w:shd w:val="clear" w:color="auto" w:fill="FFFFFF"/>
        <w:tabs>
          <w:tab w:val="left" w:pos="974"/>
          <w:tab w:val="left" w:pos="659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>. Сприяти організації та проведенню</w:t>
      </w:r>
      <w:r>
        <w:rPr>
          <w:rFonts w:ascii="Times New Roman" w:hAnsi="Times New Roman"/>
          <w:sz w:val="28"/>
          <w:szCs w:val="28"/>
          <w:lang w:val="uk-UA"/>
        </w:rPr>
        <w:t xml:space="preserve"> в закладах загальної середньої освіти</w:t>
      </w:r>
      <w:r>
        <w:rPr>
          <w:rFonts w:ascii="Times New Roman" w:hAnsi="Times New Roman"/>
          <w:sz w:val="28"/>
          <w:szCs w:val="28"/>
        </w:rPr>
        <w:t xml:space="preserve"> Дня знань та Свята першого дзвоника в новому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</w:rPr>
        <w:t xml:space="preserve"> навчальному році.</w:t>
      </w:r>
    </w:p>
    <w:p w:rsidR="00EA6FB1" w:rsidRDefault="00A24832">
      <w:pPr>
        <w:shd w:val="clear" w:color="auto" w:fill="FFFFFF"/>
        <w:tabs>
          <w:tab w:val="left" w:pos="6581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EA6FB1" w:rsidRDefault="00A24832">
      <w:pPr>
        <w:shd w:val="clear" w:color="auto" w:fill="FFFFFF"/>
        <w:tabs>
          <w:tab w:val="left" w:pos="6581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01.09.2018                                                                управління освіти</w:t>
      </w:r>
    </w:p>
    <w:p w:rsidR="00EA6FB1" w:rsidRDefault="00EA6FB1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tabs>
          <w:tab w:val="left" w:pos="4253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Забезпечити впровадження нових державних стандартів базової загальної освіти у перших і десятих класах закладів загальної середньої освіти. </w:t>
      </w:r>
    </w:p>
    <w:p w:rsidR="00EA6FB1" w:rsidRDefault="00A24832">
      <w:pPr>
        <w:shd w:val="clear" w:color="auto" w:fill="FFFFFF"/>
        <w:spacing w:after="0" w:line="240" w:lineRule="auto"/>
        <w:ind w:left="10" w:firstLine="38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EA6FB1" w:rsidRDefault="00A248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30.08.2018                                                            управління освіти,</w:t>
      </w:r>
    </w:p>
    <w:p w:rsidR="00EA6FB1" w:rsidRDefault="00A24832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керівники навчальних закладів</w:t>
      </w:r>
    </w:p>
    <w:p w:rsidR="00EA6FB1" w:rsidRDefault="00EA6FB1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 Забезпечити відкриття інклюзивних груп в закладах дошкільної освіти та класів в закладах загальної середньої освіти відповідно до запитів батьків.</w:t>
      </w:r>
    </w:p>
    <w:p w:rsidR="00EA6FB1" w:rsidRDefault="00EA6FB1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31.08.2018                                                          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управління </w:t>
      </w:r>
      <w:r>
        <w:rPr>
          <w:rFonts w:ascii="Times New Roman" w:hAnsi="Times New Roman"/>
          <w:sz w:val="28"/>
          <w:szCs w:val="28"/>
          <w:lang w:val="uk-UA"/>
        </w:rPr>
        <w:t>освіти,</w:t>
      </w: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керівники навчальних закладів</w:t>
      </w:r>
    </w:p>
    <w:p w:rsidR="00EA6FB1" w:rsidRDefault="00EA6FB1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Здійснити матеріально-технічне та кадрове забезпечення інклюзивної освіти; подальше обладнання шкільних </w:t>
      </w:r>
      <w:r w:rsidRPr="00A71AA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медіатек</w:t>
      </w:r>
      <w:r>
        <w:rPr>
          <w:rFonts w:ascii="Times New Roman" w:hAnsi="Times New Roman"/>
          <w:sz w:val="28"/>
          <w:szCs w:val="28"/>
          <w:lang w:val="uk-UA"/>
        </w:rPr>
        <w:t xml:space="preserve"> та сенсорних кімнат.</w:t>
      </w:r>
    </w:p>
    <w:p w:rsidR="00EA6FB1" w:rsidRDefault="00EA6FB1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30.08.2018                                                            управління освіти,</w:t>
      </w: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керівники навчальних закладів</w:t>
      </w:r>
    </w:p>
    <w:p w:rsidR="00EA6FB1" w:rsidRDefault="00EA6FB1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 Забезпечити архітектурну доступність для дітей з особливими освітніми потребами.</w:t>
      </w:r>
    </w:p>
    <w:p w:rsidR="00EA6FB1" w:rsidRDefault="00A24832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A6FB1" w:rsidRDefault="00A24832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управління освіти</w:t>
      </w:r>
    </w:p>
    <w:p w:rsidR="00EA6FB1" w:rsidRDefault="00EA6FB1">
      <w:pPr>
        <w:widowControl w:val="0"/>
        <w:shd w:val="clear" w:color="auto" w:fill="FFFFFF"/>
        <w:tabs>
          <w:tab w:val="left" w:pos="974"/>
          <w:tab w:val="left" w:pos="659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EA6FB1">
      <w:pPr>
        <w:widowControl w:val="0"/>
        <w:shd w:val="clear" w:color="auto" w:fill="FFFFFF"/>
        <w:tabs>
          <w:tab w:val="left" w:pos="974"/>
          <w:tab w:val="left" w:pos="65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EA6FB1">
      <w:pPr>
        <w:widowControl w:val="0"/>
        <w:shd w:val="clear" w:color="auto" w:fill="FFFFFF"/>
        <w:tabs>
          <w:tab w:val="left" w:pos="974"/>
          <w:tab w:val="left" w:pos="65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B1" w:rsidRDefault="00A24832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Керуючий справами виконкому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О.В.Дубініна</w:t>
      </w:r>
    </w:p>
    <w:p w:rsidR="00EA6FB1" w:rsidRDefault="00EA6FB1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6FB1" w:rsidRDefault="00EA6FB1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6FB1" w:rsidRDefault="00EA6FB1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6FB1" w:rsidRDefault="00EA6FB1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6FB1" w:rsidRDefault="00A24832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Єлісєєв І.А.</w:t>
      </w:r>
    </w:p>
    <w:p w:rsidR="008051CB" w:rsidRPr="008051CB" w:rsidRDefault="008051CB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051CB">
        <w:rPr>
          <w:rFonts w:ascii="Times New Roman" w:hAnsi="Times New Roman"/>
          <w:b/>
          <w:lang w:val="uk-UA"/>
        </w:rPr>
        <w:t>Чернишова О.Ю.</w:t>
      </w:r>
    </w:p>
    <w:sectPr w:rsidR="008051CB" w:rsidRPr="008051CB" w:rsidSect="00EA6FB1">
      <w:pgSz w:w="11906" w:h="16838"/>
      <w:pgMar w:top="851" w:right="567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A6FB1"/>
    <w:rsid w:val="00617480"/>
    <w:rsid w:val="008051CB"/>
    <w:rsid w:val="00A24832"/>
    <w:rsid w:val="00A71AAA"/>
    <w:rsid w:val="00AA485F"/>
    <w:rsid w:val="00AD14E6"/>
    <w:rsid w:val="00B01191"/>
    <w:rsid w:val="00E7116F"/>
    <w:rsid w:val="00E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C259"/>
  <w15:docId w15:val="{AEEC912D-90EA-41F3-8C22-98B0167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CE"/>
    <w:pPr>
      <w:suppressAutoHyphens/>
      <w:spacing w:after="200"/>
    </w:pPr>
  </w:style>
  <w:style w:type="paragraph" w:styleId="2">
    <w:name w:val="heading 2"/>
    <w:basedOn w:val="a"/>
    <w:link w:val="20"/>
    <w:qFormat/>
    <w:rsid w:val="007D19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link w:val="50"/>
    <w:qFormat/>
    <w:rsid w:val="007D19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9E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D19ED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3">
    <w:name w:val="Текст выноски Знак"/>
    <w:basedOn w:val="a0"/>
    <w:uiPriority w:val="99"/>
    <w:semiHidden/>
    <w:rsid w:val="007D19E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A6FB1"/>
    <w:rPr>
      <w:rFonts w:cs="Times New Roman"/>
    </w:rPr>
  </w:style>
  <w:style w:type="paragraph" w:customStyle="1" w:styleId="1">
    <w:name w:val="Заголовок1"/>
    <w:basedOn w:val="a"/>
    <w:next w:val="a4"/>
    <w:rsid w:val="00EA6FB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EA6FB1"/>
    <w:pPr>
      <w:spacing w:after="140" w:line="288" w:lineRule="auto"/>
    </w:pPr>
  </w:style>
  <w:style w:type="paragraph" w:styleId="a5">
    <w:name w:val="List"/>
    <w:basedOn w:val="a4"/>
    <w:rsid w:val="00EA6FB1"/>
    <w:rPr>
      <w:rFonts w:cs="FreeSans"/>
    </w:rPr>
  </w:style>
  <w:style w:type="paragraph" w:styleId="a6">
    <w:name w:val="Title"/>
    <w:basedOn w:val="a"/>
    <w:rsid w:val="00EA6FB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EA6FB1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7D19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13A9F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zh-CN"/>
    </w:rPr>
  </w:style>
  <w:style w:type="paragraph" w:styleId="a9">
    <w:name w:val="List Paragraph"/>
    <w:basedOn w:val="a"/>
    <w:uiPriority w:val="34"/>
    <w:qFormat/>
    <w:rsid w:val="0090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7387</Words>
  <Characters>4212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7</cp:revision>
  <cp:lastPrinted>2018-05-14T06:08:00Z</cp:lastPrinted>
  <dcterms:created xsi:type="dcterms:W3CDTF">2018-05-14T06:00:00Z</dcterms:created>
  <dcterms:modified xsi:type="dcterms:W3CDTF">2021-08-06T12:05:00Z</dcterms:modified>
  <dc:language>ru-RU</dc:language>
</cp:coreProperties>
</file>